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58D" w:rsidRDefault="008C558D" w:rsidP="008C558D">
      <w:pPr>
        <w:pStyle w:val="21"/>
        <w:spacing w:after="0" w:line="240" w:lineRule="auto"/>
        <w:jc w:val="center"/>
        <w:rPr>
          <w:b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47675" cy="66675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66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558D" w:rsidRDefault="008C558D" w:rsidP="0000261A">
      <w:pPr>
        <w:jc w:val="center"/>
        <w:outlineLvl w:val="0"/>
        <w:rPr>
          <w:rFonts w:eastAsia="Times New Roman"/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8C558D" w:rsidRDefault="008C558D" w:rsidP="0000261A">
      <w:pPr>
        <w:jc w:val="center"/>
        <w:outlineLvl w:val="0"/>
        <w:rPr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МУНИЦИПАЛЬНОГО ОБРАЗОВАНИЯ</w:t>
      </w:r>
    </w:p>
    <w:p w:rsidR="008C558D" w:rsidRDefault="008C558D" w:rsidP="0000261A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ОМУТНИНСКИЙ МУНИЦИПАЛЬНЫЙ РАЙОН</w:t>
      </w:r>
    </w:p>
    <w:p w:rsidR="008C558D" w:rsidRDefault="008C558D" w:rsidP="0000261A">
      <w:pPr>
        <w:spacing w:after="36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КИРОВСКОЙ ОБЛАСТИ</w:t>
      </w:r>
    </w:p>
    <w:p w:rsidR="008C558D" w:rsidRDefault="008C558D" w:rsidP="008C558D">
      <w:pPr>
        <w:jc w:val="center"/>
        <w:rPr>
          <w:b/>
          <w:sz w:val="28"/>
          <w:szCs w:val="28"/>
        </w:rPr>
      </w:pPr>
    </w:p>
    <w:p w:rsidR="008C558D" w:rsidRDefault="008C558D" w:rsidP="0000261A">
      <w:pPr>
        <w:spacing w:after="360"/>
        <w:jc w:val="center"/>
        <w:outlineLvl w:val="0"/>
        <w:rPr>
          <w:sz w:val="28"/>
          <w:szCs w:val="28"/>
        </w:rPr>
      </w:pPr>
      <w:r>
        <w:rPr>
          <w:b/>
          <w:sz w:val="32"/>
          <w:szCs w:val="32"/>
        </w:rPr>
        <w:t>ПОСТАНОВЛЕНИЕ</w:t>
      </w:r>
    </w:p>
    <w:p w:rsidR="008C558D" w:rsidRDefault="00E11099" w:rsidP="008C558D">
      <w:pPr>
        <w:rPr>
          <w:sz w:val="28"/>
          <w:szCs w:val="28"/>
        </w:rPr>
      </w:pPr>
      <w:r>
        <w:rPr>
          <w:sz w:val="28"/>
          <w:szCs w:val="28"/>
        </w:rPr>
        <w:t>13.08.2025</w:t>
      </w:r>
      <w:r w:rsidR="008C558D">
        <w:rPr>
          <w:sz w:val="28"/>
          <w:szCs w:val="28"/>
        </w:rPr>
        <w:tab/>
      </w:r>
      <w:r w:rsidR="008C558D">
        <w:rPr>
          <w:sz w:val="28"/>
          <w:szCs w:val="28"/>
        </w:rPr>
        <w:tab/>
      </w:r>
      <w:r w:rsidR="008C558D">
        <w:rPr>
          <w:sz w:val="28"/>
          <w:szCs w:val="28"/>
        </w:rPr>
        <w:tab/>
      </w:r>
      <w:r w:rsidR="008C558D">
        <w:rPr>
          <w:sz w:val="28"/>
          <w:szCs w:val="28"/>
        </w:rPr>
        <w:tab/>
      </w:r>
      <w:r w:rsidR="008C558D">
        <w:rPr>
          <w:sz w:val="28"/>
          <w:szCs w:val="28"/>
        </w:rPr>
        <w:tab/>
      </w:r>
      <w:r w:rsidR="008C558D">
        <w:rPr>
          <w:sz w:val="28"/>
          <w:szCs w:val="28"/>
        </w:rPr>
        <w:tab/>
      </w:r>
      <w:r w:rsidR="008C558D">
        <w:rPr>
          <w:sz w:val="28"/>
          <w:szCs w:val="28"/>
        </w:rPr>
        <w:tab/>
        <w:t xml:space="preserve">                    </w:t>
      </w:r>
      <w:r>
        <w:rPr>
          <w:sz w:val="28"/>
          <w:szCs w:val="28"/>
        </w:rPr>
        <w:t xml:space="preserve">                    </w:t>
      </w:r>
      <w:r w:rsidR="008C558D">
        <w:rPr>
          <w:sz w:val="28"/>
          <w:szCs w:val="28"/>
        </w:rPr>
        <w:t xml:space="preserve"> № </w:t>
      </w:r>
      <w:r>
        <w:rPr>
          <w:sz w:val="28"/>
          <w:szCs w:val="28"/>
        </w:rPr>
        <w:t>592</w:t>
      </w:r>
    </w:p>
    <w:p w:rsidR="008C558D" w:rsidRDefault="008C558D" w:rsidP="008C558D">
      <w:pPr>
        <w:jc w:val="center"/>
        <w:rPr>
          <w:sz w:val="28"/>
          <w:szCs w:val="28"/>
        </w:rPr>
      </w:pPr>
      <w:r>
        <w:rPr>
          <w:sz w:val="28"/>
          <w:szCs w:val="28"/>
        </w:rPr>
        <w:t>г. Омутнинск</w:t>
      </w:r>
    </w:p>
    <w:p w:rsidR="008C558D" w:rsidRPr="002717F5" w:rsidRDefault="008C558D" w:rsidP="008C558D">
      <w:pPr>
        <w:jc w:val="center"/>
        <w:rPr>
          <w:sz w:val="48"/>
          <w:szCs w:val="48"/>
        </w:rPr>
      </w:pPr>
    </w:p>
    <w:p w:rsidR="00966C43" w:rsidRPr="007F1F90" w:rsidRDefault="00966C43" w:rsidP="00537B71">
      <w:pPr>
        <w:ind w:right="538"/>
        <w:jc w:val="center"/>
        <w:rPr>
          <w:b/>
          <w:sz w:val="28"/>
          <w:szCs w:val="28"/>
        </w:rPr>
      </w:pPr>
      <w:r w:rsidRPr="007F1F90">
        <w:rPr>
          <w:b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7F1F90" w:rsidRPr="007F1F90">
        <w:rPr>
          <w:b/>
          <w:spacing w:val="-8"/>
          <w:sz w:val="28"/>
          <w:szCs w:val="28"/>
        </w:rPr>
        <w:t xml:space="preserve">Направление уведомления о соответствии построенных </w:t>
      </w:r>
      <w:r w:rsidR="007F1F90" w:rsidRPr="007F1F90">
        <w:rPr>
          <w:b/>
          <w:spacing w:val="-4"/>
          <w:sz w:val="28"/>
          <w:szCs w:val="28"/>
        </w:rPr>
        <w:t xml:space="preserve">или реконструированных объектов индивидуального жилищного строительства </w:t>
      </w:r>
      <w:r w:rsidR="007F1F90" w:rsidRPr="007F1F90">
        <w:rPr>
          <w:b/>
          <w:sz w:val="28"/>
          <w:szCs w:val="28"/>
        </w:rPr>
        <w:t xml:space="preserve">или садового дома требованиям законодательства Российской Федерации </w:t>
      </w:r>
      <w:r w:rsidR="002717F5" w:rsidRPr="002717F5">
        <w:rPr>
          <w:b/>
          <w:sz w:val="28"/>
          <w:szCs w:val="28"/>
        </w:rPr>
        <w:br/>
      </w:r>
      <w:r w:rsidR="007F1F90" w:rsidRPr="007F1F90">
        <w:rPr>
          <w:b/>
          <w:sz w:val="28"/>
          <w:szCs w:val="28"/>
        </w:rPr>
        <w:t>о  градостроительной деятельности</w:t>
      </w:r>
      <w:r w:rsidRPr="007F1F90">
        <w:rPr>
          <w:b/>
          <w:sz w:val="28"/>
          <w:szCs w:val="28"/>
        </w:rPr>
        <w:t>»</w:t>
      </w:r>
    </w:p>
    <w:p w:rsidR="008C558D" w:rsidRPr="002717F5" w:rsidRDefault="008C558D" w:rsidP="00537B71">
      <w:pPr>
        <w:ind w:right="1559"/>
        <w:jc w:val="center"/>
        <w:rPr>
          <w:b/>
          <w:sz w:val="48"/>
          <w:szCs w:val="48"/>
        </w:rPr>
      </w:pPr>
    </w:p>
    <w:p w:rsidR="008C558D" w:rsidRDefault="008C558D" w:rsidP="00537B71">
      <w:pPr>
        <w:tabs>
          <w:tab w:val="left" w:pos="851"/>
        </w:tabs>
        <w:spacing w:line="360" w:lineRule="auto"/>
        <w:ind w:firstLine="720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На основании Федерального закона от  06.10.2003 № 131-ФЗ «Об общих принципах организации местного самоуправления в Российской Федерации», Федерального закона от 27.07.2010 № 210-ФЗ «Об организации предоставления  государственных  и  муниципальных  услуг», </w:t>
      </w:r>
      <w:r>
        <w:rPr>
          <w:rStyle w:val="a4"/>
          <w:b w:val="0"/>
          <w:sz w:val="28"/>
          <w:szCs w:val="28"/>
        </w:rPr>
        <w:t xml:space="preserve">Устава муниципального образования </w:t>
      </w:r>
      <w:r>
        <w:rPr>
          <w:sz w:val="28"/>
          <w:szCs w:val="28"/>
        </w:rPr>
        <w:t>Омутнинский муниципальный район Кировской области</w:t>
      </w:r>
      <w:r>
        <w:rPr>
          <w:bCs/>
          <w:sz w:val="28"/>
          <w:szCs w:val="28"/>
        </w:rPr>
        <w:t>,</w:t>
      </w:r>
      <w:r>
        <w:rPr>
          <w:sz w:val="28"/>
          <w:szCs w:val="28"/>
        </w:rPr>
        <w:t xml:space="preserve"> администрация муниципального образования Омутнинский муниципальный район Кировской области ПОСТАНОВЛЯЕТ: </w:t>
      </w:r>
    </w:p>
    <w:p w:rsidR="008C558D" w:rsidRPr="00537B71" w:rsidRDefault="008C558D" w:rsidP="008622A7">
      <w:pPr>
        <w:pStyle w:val="ad"/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537B71">
        <w:rPr>
          <w:sz w:val="28"/>
          <w:szCs w:val="28"/>
        </w:rPr>
        <w:t xml:space="preserve">Утвердить административный регламент предоставления муниципальной услуги </w:t>
      </w:r>
      <w:r w:rsidR="00EF5842" w:rsidRPr="00537B71">
        <w:rPr>
          <w:sz w:val="28"/>
          <w:szCs w:val="28"/>
        </w:rPr>
        <w:t>«</w:t>
      </w:r>
      <w:r w:rsidR="007F1F90" w:rsidRPr="00537B71">
        <w:rPr>
          <w:spacing w:val="-8"/>
          <w:sz w:val="28"/>
          <w:szCs w:val="28"/>
        </w:rPr>
        <w:t xml:space="preserve">Направление уведомления о соответствии построенных </w:t>
      </w:r>
      <w:r w:rsidR="007F1F90" w:rsidRPr="00537B71">
        <w:rPr>
          <w:spacing w:val="-4"/>
          <w:sz w:val="28"/>
          <w:szCs w:val="28"/>
        </w:rPr>
        <w:t xml:space="preserve">или реконструированных объектов индивидуального жилищного строительства </w:t>
      </w:r>
      <w:r w:rsidR="007F1F90" w:rsidRPr="00537B71">
        <w:rPr>
          <w:sz w:val="28"/>
          <w:szCs w:val="28"/>
        </w:rPr>
        <w:t>или садового дома требованиям законодательства Российской Федерации о  градостроительной деятельности</w:t>
      </w:r>
      <w:r w:rsidR="00966C43" w:rsidRPr="00537B71">
        <w:rPr>
          <w:b/>
          <w:sz w:val="28"/>
          <w:szCs w:val="28"/>
        </w:rPr>
        <w:t>»</w:t>
      </w:r>
      <w:r w:rsidRPr="00537B71">
        <w:rPr>
          <w:sz w:val="28"/>
          <w:szCs w:val="28"/>
        </w:rPr>
        <w:t>, согласно приложени</w:t>
      </w:r>
      <w:r w:rsidR="009A0163" w:rsidRPr="00537B71">
        <w:rPr>
          <w:sz w:val="28"/>
          <w:szCs w:val="28"/>
        </w:rPr>
        <w:t>ю</w:t>
      </w:r>
      <w:r w:rsidRPr="00537B71">
        <w:rPr>
          <w:sz w:val="28"/>
          <w:szCs w:val="28"/>
        </w:rPr>
        <w:t>.</w:t>
      </w:r>
    </w:p>
    <w:p w:rsidR="008622A7" w:rsidRDefault="006226B8" w:rsidP="008622A7">
      <w:pPr>
        <w:widowControl w:val="0"/>
        <w:tabs>
          <w:tab w:val="left" w:pos="851"/>
          <w:tab w:val="left" w:pos="5103"/>
          <w:tab w:val="left" w:pos="6096"/>
          <w:tab w:val="left" w:pos="7513"/>
        </w:tabs>
        <w:autoSpaceDE w:val="0"/>
        <w:autoSpaceDN w:val="0"/>
        <w:spacing w:line="360" w:lineRule="auto"/>
        <w:jc w:val="both"/>
        <w:outlineLvl w:val="0"/>
        <w:rPr>
          <w:color w:val="1A1A1A"/>
          <w:sz w:val="28"/>
          <w:szCs w:val="28"/>
        </w:rPr>
      </w:pPr>
      <w:r>
        <w:rPr>
          <w:sz w:val="28"/>
          <w:szCs w:val="28"/>
          <w:lang w:eastAsia="en-US"/>
        </w:rPr>
        <w:tab/>
        <w:t xml:space="preserve">2. </w:t>
      </w:r>
      <w:r w:rsidR="008622A7" w:rsidRPr="008622A7">
        <w:rPr>
          <w:color w:val="1A1A1A"/>
          <w:sz w:val="28"/>
          <w:szCs w:val="28"/>
          <w:shd w:val="clear" w:color="auto" w:fill="FFFFFF"/>
        </w:rPr>
        <w:t xml:space="preserve">Признать утратившим силу постановление администрации муниципального образования </w:t>
      </w:r>
      <w:proofErr w:type="spellStart"/>
      <w:r w:rsidR="008622A7" w:rsidRPr="008622A7">
        <w:rPr>
          <w:color w:val="1A1A1A"/>
          <w:sz w:val="28"/>
          <w:szCs w:val="28"/>
          <w:shd w:val="clear" w:color="auto" w:fill="FFFFFF"/>
        </w:rPr>
        <w:t>Омутнинский</w:t>
      </w:r>
      <w:proofErr w:type="spellEnd"/>
      <w:r w:rsidR="008622A7" w:rsidRPr="008622A7">
        <w:rPr>
          <w:color w:val="1A1A1A"/>
          <w:sz w:val="28"/>
          <w:szCs w:val="28"/>
          <w:shd w:val="clear" w:color="auto" w:fill="FFFFFF"/>
        </w:rPr>
        <w:t xml:space="preserve"> муниципальный район Кировской области  от 05.07.2024 № 524 «</w:t>
      </w:r>
      <w:r w:rsidR="008622A7" w:rsidRPr="008622A7">
        <w:rPr>
          <w:color w:val="1A1A1A"/>
          <w:sz w:val="28"/>
          <w:szCs w:val="28"/>
        </w:rPr>
        <w:t xml:space="preserve">Направление уведомления о </w:t>
      </w:r>
      <w:r w:rsidR="008622A7" w:rsidRPr="008622A7">
        <w:rPr>
          <w:color w:val="1A1A1A"/>
          <w:sz w:val="28"/>
          <w:szCs w:val="28"/>
        </w:rPr>
        <w:lastRenderedPageBreak/>
        <w:t>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</w:t>
      </w:r>
      <w:r w:rsidR="008622A7" w:rsidRPr="008622A7">
        <w:rPr>
          <w:color w:val="1A1A1A"/>
          <w:sz w:val="28"/>
          <w:szCs w:val="28"/>
          <w:shd w:val="clear" w:color="auto" w:fill="FFFFFF"/>
        </w:rPr>
        <w:t> о градостроительной деятельности</w:t>
      </w:r>
      <w:r w:rsidR="008622A7" w:rsidRPr="008622A7">
        <w:rPr>
          <w:color w:val="1A1A1A"/>
          <w:sz w:val="28"/>
          <w:szCs w:val="28"/>
        </w:rPr>
        <w:t>».</w:t>
      </w:r>
    </w:p>
    <w:p w:rsidR="008C558D" w:rsidRDefault="008622A7" w:rsidP="008622A7">
      <w:pPr>
        <w:widowControl w:val="0"/>
        <w:tabs>
          <w:tab w:val="left" w:pos="851"/>
          <w:tab w:val="left" w:pos="5103"/>
          <w:tab w:val="left" w:pos="6096"/>
          <w:tab w:val="left" w:pos="7513"/>
        </w:tabs>
        <w:autoSpaceDE w:val="0"/>
        <w:autoSpaceDN w:val="0"/>
        <w:spacing w:line="360" w:lineRule="auto"/>
        <w:jc w:val="both"/>
        <w:outlineLvl w:val="0"/>
        <w:rPr>
          <w:sz w:val="28"/>
          <w:szCs w:val="28"/>
        </w:rPr>
      </w:pPr>
      <w:r>
        <w:rPr>
          <w:color w:val="1A1A1A"/>
          <w:sz w:val="28"/>
          <w:szCs w:val="28"/>
        </w:rPr>
        <w:tab/>
      </w:r>
      <w:r w:rsidR="006226B8">
        <w:rPr>
          <w:sz w:val="28"/>
          <w:szCs w:val="28"/>
        </w:rPr>
        <w:t>3.</w:t>
      </w:r>
      <w:r w:rsidR="0000261A">
        <w:rPr>
          <w:sz w:val="28"/>
          <w:szCs w:val="28"/>
        </w:rPr>
        <w:t xml:space="preserve"> </w:t>
      </w:r>
      <w:r w:rsidR="008C558D">
        <w:rPr>
          <w:sz w:val="28"/>
          <w:szCs w:val="28"/>
        </w:rPr>
        <w:t xml:space="preserve">Обнародовать настоящее постановление на информационном стенде  муниципального образования Омутнинский муниципальный район Кировской области, разместить на официальном Интернет-сайте муниципального образования Омутнинский муниципальный район Кировской области. </w:t>
      </w:r>
    </w:p>
    <w:p w:rsidR="008C558D" w:rsidRDefault="006226B8" w:rsidP="008622A7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C558D">
        <w:rPr>
          <w:sz w:val="28"/>
          <w:szCs w:val="28"/>
        </w:rPr>
        <w:t>. Настоящее постановление вступает в силу со дня  его официального обнародования.</w:t>
      </w:r>
    </w:p>
    <w:p w:rsidR="008C558D" w:rsidRPr="002717F5" w:rsidRDefault="008C558D" w:rsidP="006226B8">
      <w:pPr>
        <w:tabs>
          <w:tab w:val="left" w:pos="851"/>
        </w:tabs>
        <w:spacing w:line="360" w:lineRule="auto"/>
        <w:ind w:firstLine="851"/>
        <w:jc w:val="both"/>
        <w:rPr>
          <w:sz w:val="48"/>
          <w:szCs w:val="48"/>
        </w:rPr>
      </w:pPr>
    </w:p>
    <w:p w:rsidR="008C558D" w:rsidRDefault="008C558D" w:rsidP="008622A7">
      <w:pPr>
        <w:outlineLvl w:val="0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8622A7">
        <w:rPr>
          <w:sz w:val="28"/>
          <w:szCs w:val="28"/>
        </w:rPr>
        <w:t xml:space="preserve">  </w:t>
      </w:r>
    </w:p>
    <w:p w:rsidR="008C558D" w:rsidRDefault="00B24A11" w:rsidP="008622A7">
      <w:pPr>
        <w:tabs>
          <w:tab w:val="left" w:pos="7655"/>
        </w:tabs>
        <w:spacing w:after="360"/>
        <w:rPr>
          <w:sz w:val="28"/>
          <w:szCs w:val="28"/>
        </w:rPr>
      </w:pPr>
      <w:r>
        <w:rPr>
          <w:sz w:val="28"/>
          <w:szCs w:val="28"/>
        </w:rPr>
        <w:t xml:space="preserve">Омутнинского района   </w:t>
      </w:r>
      <w:r w:rsidR="008C558D">
        <w:rPr>
          <w:sz w:val="28"/>
          <w:szCs w:val="28"/>
        </w:rPr>
        <w:t>А.В. Малков</w:t>
      </w:r>
    </w:p>
    <w:p w:rsidR="008622A7" w:rsidRDefault="008622A7" w:rsidP="008622A7">
      <w:pPr>
        <w:spacing w:after="480"/>
        <w:ind w:firstLine="142"/>
        <w:outlineLvl w:val="0"/>
        <w:rPr>
          <w:sz w:val="28"/>
          <w:szCs w:val="28"/>
        </w:rPr>
      </w:pPr>
    </w:p>
    <w:p w:rsidR="008622A7" w:rsidRDefault="008622A7" w:rsidP="008622A7">
      <w:pPr>
        <w:spacing w:after="480"/>
        <w:ind w:firstLine="142"/>
        <w:outlineLvl w:val="0"/>
        <w:rPr>
          <w:sz w:val="28"/>
          <w:szCs w:val="28"/>
        </w:rPr>
      </w:pPr>
    </w:p>
    <w:p w:rsidR="008622A7" w:rsidRDefault="008622A7" w:rsidP="008622A7">
      <w:pPr>
        <w:spacing w:after="480"/>
        <w:ind w:firstLine="142"/>
        <w:outlineLvl w:val="0"/>
        <w:rPr>
          <w:sz w:val="28"/>
          <w:szCs w:val="28"/>
        </w:rPr>
      </w:pPr>
    </w:p>
    <w:p w:rsidR="008622A7" w:rsidRDefault="008622A7" w:rsidP="008622A7">
      <w:pPr>
        <w:spacing w:after="480"/>
        <w:ind w:firstLine="142"/>
        <w:outlineLvl w:val="0"/>
        <w:rPr>
          <w:sz w:val="28"/>
          <w:szCs w:val="28"/>
        </w:rPr>
      </w:pPr>
    </w:p>
    <w:p w:rsidR="008622A7" w:rsidRDefault="008622A7" w:rsidP="008622A7">
      <w:pPr>
        <w:spacing w:after="480"/>
        <w:ind w:firstLine="142"/>
        <w:outlineLvl w:val="0"/>
        <w:rPr>
          <w:sz w:val="28"/>
          <w:szCs w:val="28"/>
        </w:rPr>
      </w:pPr>
    </w:p>
    <w:p w:rsidR="008622A7" w:rsidRDefault="008622A7" w:rsidP="008622A7">
      <w:pPr>
        <w:spacing w:after="480"/>
        <w:ind w:firstLine="142"/>
        <w:outlineLvl w:val="0"/>
        <w:rPr>
          <w:sz w:val="28"/>
          <w:szCs w:val="28"/>
        </w:rPr>
      </w:pPr>
    </w:p>
    <w:p w:rsidR="008622A7" w:rsidRDefault="008622A7" w:rsidP="008622A7">
      <w:pPr>
        <w:spacing w:after="480"/>
        <w:ind w:firstLine="142"/>
        <w:outlineLvl w:val="0"/>
        <w:rPr>
          <w:sz w:val="28"/>
          <w:szCs w:val="28"/>
        </w:rPr>
      </w:pPr>
    </w:p>
    <w:p w:rsidR="008622A7" w:rsidRDefault="008622A7" w:rsidP="008622A7">
      <w:pPr>
        <w:spacing w:after="480"/>
        <w:ind w:firstLine="142"/>
        <w:outlineLvl w:val="0"/>
        <w:rPr>
          <w:sz w:val="28"/>
          <w:szCs w:val="28"/>
        </w:rPr>
      </w:pPr>
    </w:p>
    <w:sectPr w:rsidR="008622A7" w:rsidSect="0038766E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134" w:right="850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2472" w:rsidRDefault="00382472" w:rsidP="000C7C16">
      <w:r>
        <w:separator/>
      </w:r>
    </w:p>
  </w:endnote>
  <w:endnote w:type="continuationSeparator" w:id="0">
    <w:p w:rsidR="00382472" w:rsidRDefault="00382472" w:rsidP="000C7C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C82" w:rsidRDefault="00382472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2472" w:rsidRDefault="00382472" w:rsidP="000C7C16">
      <w:r>
        <w:separator/>
      </w:r>
    </w:p>
  </w:footnote>
  <w:footnote w:type="continuationSeparator" w:id="0">
    <w:p w:rsidR="00382472" w:rsidRDefault="00382472" w:rsidP="000C7C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A77" w:rsidRDefault="00261514" w:rsidP="003E1BAB">
    <w:pPr>
      <w:pStyle w:val="a7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F8573D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621A77" w:rsidRDefault="00382472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7924938"/>
      <w:docPartObj>
        <w:docPartGallery w:val="Page Numbers (Top of Page)"/>
        <w:docPartUnique/>
      </w:docPartObj>
    </w:sdtPr>
    <w:sdtContent>
      <w:p w:rsidR="008622A7" w:rsidRDefault="00261514">
        <w:pPr>
          <w:pStyle w:val="a7"/>
          <w:jc w:val="center"/>
        </w:pPr>
        <w:fldSimple w:instr=" PAGE   \* MERGEFORMAT ">
          <w:r w:rsidR="00E11099">
            <w:rPr>
              <w:noProof/>
            </w:rPr>
            <w:t>2</w:t>
          </w:r>
        </w:fldSimple>
      </w:p>
    </w:sdtContent>
  </w:sdt>
  <w:p w:rsidR="009F3CF2" w:rsidRDefault="009F3CF2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1279463"/>
      <w:docPartObj>
        <w:docPartGallery w:val="Page Numbers (Top of Page)"/>
        <w:docPartUnique/>
      </w:docPartObj>
    </w:sdtPr>
    <w:sdtContent>
      <w:p w:rsidR="009F3CF2" w:rsidRDefault="00261514">
        <w:pPr>
          <w:pStyle w:val="a7"/>
          <w:jc w:val="center"/>
        </w:pPr>
      </w:p>
    </w:sdtContent>
  </w:sdt>
  <w:p w:rsidR="005151EB" w:rsidRDefault="005151E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54846"/>
    <w:multiLevelType w:val="hybridMultilevel"/>
    <w:tmpl w:val="A8322674"/>
    <w:lvl w:ilvl="0" w:tplc="02D4FC4C">
      <w:start w:val="1"/>
      <w:numFmt w:val="decimal"/>
      <w:lvlText w:val="%1."/>
      <w:lvlJc w:val="left"/>
      <w:pPr>
        <w:ind w:left="1566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558D"/>
    <w:rsid w:val="0000261A"/>
    <w:rsid w:val="000177C7"/>
    <w:rsid w:val="000223D0"/>
    <w:rsid w:val="0007143A"/>
    <w:rsid w:val="000C7C16"/>
    <w:rsid w:val="00135321"/>
    <w:rsid w:val="0014207C"/>
    <w:rsid w:val="00144E09"/>
    <w:rsid w:val="00145D02"/>
    <w:rsid w:val="00182813"/>
    <w:rsid w:val="00184ED1"/>
    <w:rsid w:val="00260CDC"/>
    <w:rsid w:val="00261514"/>
    <w:rsid w:val="0026263F"/>
    <w:rsid w:val="002717F5"/>
    <w:rsid w:val="00294AAA"/>
    <w:rsid w:val="002A1056"/>
    <w:rsid w:val="002B33A9"/>
    <w:rsid w:val="002C7F21"/>
    <w:rsid w:val="00382472"/>
    <w:rsid w:val="0038766E"/>
    <w:rsid w:val="00393145"/>
    <w:rsid w:val="003A6CC2"/>
    <w:rsid w:val="004D789C"/>
    <w:rsid w:val="005151EB"/>
    <w:rsid w:val="00537B71"/>
    <w:rsid w:val="00551DD0"/>
    <w:rsid w:val="005A4DED"/>
    <w:rsid w:val="005F7D69"/>
    <w:rsid w:val="006226B8"/>
    <w:rsid w:val="00657CEB"/>
    <w:rsid w:val="00730BE0"/>
    <w:rsid w:val="007F1F90"/>
    <w:rsid w:val="008622A7"/>
    <w:rsid w:val="008669D6"/>
    <w:rsid w:val="008C558D"/>
    <w:rsid w:val="008F0838"/>
    <w:rsid w:val="009022FE"/>
    <w:rsid w:val="0094144A"/>
    <w:rsid w:val="00957306"/>
    <w:rsid w:val="00962CAA"/>
    <w:rsid w:val="00966C43"/>
    <w:rsid w:val="009A0163"/>
    <w:rsid w:val="009F3CF2"/>
    <w:rsid w:val="00A12B5B"/>
    <w:rsid w:val="00A37930"/>
    <w:rsid w:val="00AB11E7"/>
    <w:rsid w:val="00AF46EE"/>
    <w:rsid w:val="00B24A11"/>
    <w:rsid w:val="00B3475B"/>
    <w:rsid w:val="00B94183"/>
    <w:rsid w:val="00BE0388"/>
    <w:rsid w:val="00C64F8F"/>
    <w:rsid w:val="00CB14DC"/>
    <w:rsid w:val="00CD2EC6"/>
    <w:rsid w:val="00D226CD"/>
    <w:rsid w:val="00D51702"/>
    <w:rsid w:val="00D91FBC"/>
    <w:rsid w:val="00D942F1"/>
    <w:rsid w:val="00DA6E57"/>
    <w:rsid w:val="00DC34B6"/>
    <w:rsid w:val="00E11099"/>
    <w:rsid w:val="00EA44A4"/>
    <w:rsid w:val="00ED300D"/>
    <w:rsid w:val="00EF5842"/>
    <w:rsid w:val="00F1030A"/>
    <w:rsid w:val="00F52E64"/>
    <w:rsid w:val="00F8573D"/>
    <w:rsid w:val="00FB0A09"/>
    <w:rsid w:val="00FD2188"/>
    <w:rsid w:val="00FF3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58D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C558D"/>
  </w:style>
  <w:style w:type="character" w:styleId="a4">
    <w:name w:val="Strong"/>
    <w:qFormat/>
    <w:rsid w:val="008C558D"/>
    <w:rPr>
      <w:b/>
      <w:bCs w:val="0"/>
    </w:rPr>
  </w:style>
  <w:style w:type="paragraph" w:styleId="a5">
    <w:name w:val="footer"/>
    <w:basedOn w:val="a"/>
    <w:link w:val="a6"/>
    <w:uiPriority w:val="99"/>
    <w:rsid w:val="008C558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C558D"/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a7">
    <w:name w:val="header"/>
    <w:basedOn w:val="a"/>
    <w:link w:val="a8"/>
    <w:uiPriority w:val="99"/>
    <w:rsid w:val="008C55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C558D"/>
    <w:rPr>
      <w:rFonts w:ascii="Times New Roman" w:eastAsia="Calibri" w:hAnsi="Times New Roman" w:cs="Times New Roman"/>
      <w:sz w:val="24"/>
      <w:szCs w:val="24"/>
      <w:lang w:eastAsia="zh-CN"/>
    </w:rPr>
  </w:style>
  <w:style w:type="paragraph" w:customStyle="1" w:styleId="21">
    <w:name w:val="Основной текст 21"/>
    <w:basedOn w:val="a"/>
    <w:rsid w:val="008C558D"/>
    <w:pPr>
      <w:spacing w:after="120" w:line="480" w:lineRule="auto"/>
    </w:pPr>
  </w:style>
  <w:style w:type="paragraph" w:customStyle="1" w:styleId="ConsPlusTitle">
    <w:name w:val="ConsPlusTitle"/>
    <w:rsid w:val="008C55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C558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C558D"/>
    <w:rPr>
      <w:rFonts w:ascii="Tahoma" w:eastAsia="Calibri" w:hAnsi="Tahoma" w:cs="Tahoma"/>
      <w:sz w:val="16"/>
      <w:szCs w:val="16"/>
      <w:lang w:eastAsia="zh-CN"/>
    </w:rPr>
  </w:style>
  <w:style w:type="paragraph" w:styleId="ab">
    <w:name w:val="Document Map"/>
    <w:basedOn w:val="a"/>
    <w:link w:val="ac"/>
    <w:uiPriority w:val="99"/>
    <w:semiHidden/>
    <w:unhideWhenUsed/>
    <w:rsid w:val="0000261A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00261A"/>
    <w:rPr>
      <w:rFonts w:ascii="Tahoma" w:eastAsia="Calibri" w:hAnsi="Tahoma" w:cs="Tahoma"/>
      <w:sz w:val="16"/>
      <w:szCs w:val="16"/>
      <w:lang w:eastAsia="zh-CN"/>
    </w:rPr>
  </w:style>
  <w:style w:type="paragraph" w:styleId="ad">
    <w:name w:val="List Paragraph"/>
    <w:basedOn w:val="a"/>
    <w:uiPriority w:val="34"/>
    <w:qFormat/>
    <w:rsid w:val="00537B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GirevaNA</dc:creator>
  <cp:lastModifiedBy>ucom06</cp:lastModifiedBy>
  <cp:revision>2</cp:revision>
  <cp:lastPrinted>2025-08-11T06:42:00Z</cp:lastPrinted>
  <dcterms:created xsi:type="dcterms:W3CDTF">2025-08-13T11:28:00Z</dcterms:created>
  <dcterms:modified xsi:type="dcterms:W3CDTF">2025-08-13T11:28:00Z</dcterms:modified>
</cp:coreProperties>
</file>